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EF203" w14:textId="77777777" w:rsidR="00342081" w:rsidRPr="000D4B35" w:rsidRDefault="00342081" w:rsidP="00342081">
      <w:pPr>
        <w:keepNext/>
        <w:keepLines/>
        <w:spacing w:before="240" w:after="0" w:line="360" w:lineRule="auto"/>
        <w:outlineLvl w:val="0"/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</w:pPr>
      <w:bookmarkStart w:id="0" w:name="_Toc193443488"/>
      <w:bookmarkStart w:id="1" w:name="_GoBack"/>
      <w:bookmarkEnd w:id="1"/>
      <w:r w:rsidRPr="000D4B35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 xml:space="preserve">Załącznik nr 1 </w:t>
      </w:r>
      <w:r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>a</w:t>
      </w:r>
      <w:r w:rsidRPr="000D4B35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 xml:space="preserve">– </w:t>
      </w:r>
      <w:bookmarkEnd w:id="0"/>
      <w:r w:rsidR="00DA21C0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>Specyfikacja techniczna oferowanych urządzeń</w:t>
      </w:r>
    </w:p>
    <w:p w14:paraId="48075CD8" w14:textId="77777777" w:rsidR="00342081" w:rsidRPr="000D4B35" w:rsidRDefault="00DA21C0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eastAsia="pl-PL"/>
        </w:rPr>
        <w:t>SPECYFIKACJA TECHNICZNA OFEROWANYCH URZĄDZEŃ</w:t>
      </w:r>
    </w:p>
    <w:p w14:paraId="5D8198C4" w14:textId="77777777" w:rsidR="00342081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Dostawa i montaż nowej prasy taśmowej do odwadniania osadu </w:t>
      </w:r>
      <w:r w:rsidRPr="00270D3D">
        <w:rPr>
          <w:rFonts w:ascii="Calibri" w:eastAsia="Times New Roman" w:hAnsi="Calibri" w:cs="Calibri"/>
          <w:b/>
          <w:bCs/>
          <w:color w:val="000000"/>
          <w:lang w:val="pl" w:eastAsia="pl-PL"/>
        </w:rPr>
        <w:t>na terenie Oczyszczalni Ścieków w Wieruszowie</w:t>
      </w:r>
      <w:r w:rsidRPr="002062E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</w:p>
    <w:p w14:paraId="4FCE9049" w14:textId="6F702C3F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BA309A">
        <w:rPr>
          <w:rFonts w:ascii="Calibri" w:eastAsia="Times New Roman" w:hAnsi="Calibri" w:cs="Calibri"/>
          <w:color w:val="000000"/>
          <w:lang w:eastAsia="pl-PL"/>
        </w:rPr>
        <w:t>5</w:t>
      </w:r>
      <w:r>
        <w:rPr>
          <w:rFonts w:ascii="Calibri" w:eastAsia="Times New Roman" w:hAnsi="Calibri" w:cs="Calibri"/>
          <w:color w:val="000000"/>
          <w:lang w:eastAsia="pl-PL"/>
        </w:rPr>
        <w:t>/ZP/2026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br/>
      </w:r>
    </w:p>
    <w:p w14:paraId="42822EBD" w14:textId="77777777" w:rsidR="00342081" w:rsidRPr="000D4B35" w:rsidRDefault="00342081" w:rsidP="00342081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14:paraId="1747E9EB" w14:textId="77777777" w:rsidR="00342081" w:rsidRPr="00DB70C3" w:rsidRDefault="00342081" w:rsidP="00342081">
      <w:pPr>
        <w:rPr>
          <w:rFonts w:eastAsia="Calibri" w:cstheme="minorHAnsi"/>
          <w:b/>
          <w:bCs/>
          <w:sz w:val="24"/>
          <w:szCs w:val="24"/>
        </w:rPr>
      </w:pPr>
      <w:r w:rsidRPr="00DB70C3">
        <w:rPr>
          <w:rFonts w:eastAsia="Calibri" w:cstheme="minorHAnsi"/>
          <w:b/>
          <w:bCs/>
          <w:sz w:val="24"/>
          <w:szCs w:val="24"/>
        </w:rPr>
        <w:t>Przedsiębiorstwo Komunalne w Wieruszowie Spółka Akcyjna</w:t>
      </w:r>
    </w:p>
    <w:p w14:paraId="3CE5AD5E" w14:textId="77777777" w:rsidR="00342081" w:rsidRPr="00DB70C3" w:rsidRDefault="00342081" w:rsidP="00342081">
      <w:pPr>
        <w:rPr>
          <w:rFonts w:eastAsia="Calibri" w:cstheme="minorHAnsi"/>
          <w:sz w:val="24"/>
          <w:szCs w:val="24"/>
        </w:rPr>
      </w:pPr>
      <w:r w:rsidRPr="00DB70C3">
        <w:rPr>
          <w:rFonts w:eastAsia="Calibri" w:cstheme="minorHAnsi"/>
          <w:sz w:val="24"/>
          <w:szCs w:val="24"/>
        </w:rPr>
        <w:t xml:space="preserve">ul. b-pa St. </w:t>
      </w:r>
      <w:proofErr w:type="spellStart"/>
      <w:r w:rsidRPr="00DB70C3">
        <w:rPr>
          <w:rFonts w:eastAsia="Calibri" w:cstheme="minorHAnsi"/>
          <w:sz w:val="24"/>
          <w:szCs w:val="24"/>
        </w:rPr>
        <w:t>Bareły</w:t>
      </w:r>
      <w:proofErr w:type="spellEnd"/>
      <w:r w:rsidRPr="00DB70C3">
        <w:rPr>
          <w:rFonts w:eastAsia="Calibri" w:cstheme="minorHAnsi"/>
          <w:sz w:val="24"/>
          <w:szCs w:val="24"/>
        </w:rPr>
        <w:t xml:space="preserve"> 13, 98-400 Wieruszów</w:t>
      </w:r>
    </w:p>
    <w:p w14:paraId="5238D68C" w14:textId="77777777" w:rsidR="00342081" w:rsidRPr="00DB70C3" w:rsidRDefault="00342081" w:rsidP="00342081">
      <w:pPr>
        <w:rPr>
          <w:rFonts w:eastAsia="Calibri" w:cstheme="minorHAnsi"/>
          <w:sz w:val="24"/>
          <w:szCs w:val="24"/>
        </w:rPr>
      </w:pPr>
      <w:r w:rsidRPr="00DB70C3">
        <w:rPr>
          <w:rFonts w:eastAsia="Calibri" w:cstheme="minorHAnsi"/>
          <w:sz w:val="24"/>
          <w:szCs w:val="24"/>
        </w:rPr>
        <w:t>KRS: 0000068398;   NIP: 619–000–80–76;   REGON: 250056923</w:t>
      </w:r>
    </w:p>
    <w:p w14:paraId="698BAC2C" w14:textId="77777777" w:rsidR="00342081" w:rsidRPr="00DB70C3" w:rsidRDefault="00342081" w:rsidP="00342081">
      <w:pPr>
        <w:rPr>
          <w:rFonts w:eastAsia="Calibri" w:cstheme="minorHAnsi"/>
          <w:sz w:val="24"/>
          <w:szCs w:val="24"/>
        </w:rPr>
      </w:pPr>
      <w:r w:rsidRPr="00DB70C3">
        <w:rPr>
          <w:rFonts w:eastAsia="Calibri" w:cstheme="minorHAnsi"/>
          <w:sz w:val="24"/>
          <w:szCs w:val="24"/>
        </w:rPr>
        <w:t>Kapitał zakładowy i wpłacony: 31 030 500,00 PLN</w:t>
      </w:r>
    </w:p>
    <w:p w14:paraId="2E5902BB" w14:textId="77777777" w:rsidR="00342081" w:rsidRPr="00270D3D" w:rsidRDefault="00342081" w:rsidP="00342081">
      <w:pPr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  <w:r w:rsidRPr="00DB70C3">
        <w:rPr>
          <w:rFonts w:eastAsia="Calibri" w:cstheme="minorHAnsi"/>
          <w:sz w:val="24"/>
          <w:szCs w:val="24"/>
          <w:lang w:val="fr-CH"/>
        </w:rPr>
        <w:t>tel. 627841589</w:t>
      </w:r>
      <w:r>
        <w:rPr>
          <w:rFonts w:eastAsia="Calibri" w:cstheme="minorHAnsi"/>
          <w:sz w:val="24"/>
          <w:szCs w:val="24"/>
          <w:lang w:val="fr-CH"/>
        </w:rPr>
        <w:t xml:space="preserve"> </w:t>
      </w:r>
      <w:r w:rsidRPr="00DB70C3">
        <w:rPr>
          <w:rFonts w:eastAsia="Calibri" w:cstheme="minorHAnsi"/>
          <w:sz w:val="24"/>
          <w:szCs w:val="24"/>
          <w:lang w:val="fr-CH"/>
        </w:rPr>
        <w:t>adres e-mail: pkomsa@poczta.onet.pl</w:t>
      </w:r>
    </w:p>
    <w:p w14:paraId="27CA853E" w14:textId="77777777" w:rsidR="00342081" w:rsidRPr="000D4B35" w:rsidRDefault="00342081" w:rsidP="00342081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WYKONAWCA: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28"/>
        <w:gridCol w:w="4114"/>
      </w:tblGrid>
      <w:tr w:rsidR="00342081" w:rsidRPr="000D4B35" w14:paraId="3434003E" w14:textId="77777777" w:rsidTr="00237A1D">
        <w:tc>
          <w:tcPr>
            <w:tcW w:w="4228" w:type="dxa"/>
          </w:tcPr>
          <w:p w14:paraId="1F66760A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Nazwa Wykonawcy*</w:t>
            </w:r>
          </w:p>
        </w:tc>
        <w:tc>
          <w:tcPr>
            <w:tcW w:w="4114" w:type="dxa"/>
          </w:tcPr>
          <w:p w14:paraId="38CB214B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63C914E8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429C9558" w14:textId="77777777" w:rsidTr="00237A1D">
        <w:tc>
          <w:tcPr>
            <w:tcW w:w="4228" w:type="dxa"/>
          </w:tcPr>
          <w:p w14:paraId="49FA1CF2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Adres (siedziba) Wykonawcy</w:t>
            </w:r>
          </w:p>
        </w:tc>
        <w:tc>
          <w:tcPr>
            <w:tcW w:w="4114" w:type="dxa"/>
          </w:tcPr>
          <w:p w14:paraId="1B354243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653BCFB7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291DFCA6" w14:textId="77777777" w:rsidTr="00237A1D">
        <w:tc>
          <w:tcPr>
            <w:tcW w:w="4228" w:type="dxa"/>
          </w:tcPr>
          <w:p w14:paraId="0C1A2019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NIP:</w:t>
            </w:r>
          </w:p>
        </w:tc>
        <w:tc>
          <w:tcPr>
            <w:tcW w:w="4114" w:type="dxa"/>
          </w:tcPr>
          <w:p w14:paraId="614E0B5D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0A16D60A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0C0CD955" w14:textId="77777777" w:rsidTr="00237A1D">
        <w:tc>
          <w:tcPr>
            <w:tcW w:w="4228" w:type="dxa"/>
          </w:tcPr>
          <w:p w14:paraId="7E723CED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REGON:</w:t>
            </w:r>
          </w:p>
        </w:tc>
        <w:tc>
          <w:tcPr>
            <w:tcW w:w="4114" w:type="dxa"/>
          </w:tcPr>
          <w:p w14:paraId="7F983B04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0E1D1074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3AF45E2D" w14:textId="77777777" w:rsidTr="00237A1D">
        <w:tc>
          <w:tcPr>
            <w:tcW w:w="4228" w:type="dxa"/>
          </w:tcPr>
          <w:p w14:paraId="63FA4547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KRS (jeżeli dotyczy):</w:t>
            </w:r>
          </w:p>
        </w:tc>
        <w:tc>
          <w:tcPr>
            <w:tcW w:w="4114" w:type="dxa"/>
          </w:tcPr>
          <w:p w14:paraId="1340A5DD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3227C66F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</w:tbl>
    <w:p w14:paraId="4BCDB39F" w14:textId="77777777" w:rsidR="00342081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*(powielić tabelę stosownie do liczby </w:t>
      </w:r>
      <w:r w:rsidRPr="000D4B35">
        <w:rPr>
          <w:rFonts w:ascii="Calibri" w:eastAsia="Times New Roman" w:hAnsi="Calibri" w:cs="Calibri"/>
          <w:bCs/>
          <w:color w:val="000000"/>
          <w:lang w:eastAsia="pl-PL"/>
        </w:rPr>
        <w:t>wykonawców wspólnie ubiegających się o udzielenie zamówienia</w:t>
      </w:r>
      <w:r w:rsidRPr="000D4B35">
        <w:rPr>
          <w:rFonts w:ascii="Calibri" w:eastAsia="Times New Roman" w:hAnsi="Calibri" w:cs="Calibri"/>
          <w:color w:val="000000"/>
          <w:lang w:eastAsia="pl-PL"/>
        </w:rPr>
        <w:t>)</w:t>
      </w:r>
    </w:p>
    <w:tbl>
      <w:tblPr>
        <w:tblW w:w="9460" w:type="dxa"/>
        <w:tblInd w:w="33" w:type="dxa"/>
        <w:tblLayout w:type="fixed"/>
        <w:tblLook w:val="0000" w:firstRow="0" w:lastRow="0" w:firstColumn="0" w:lastColumn="0" w:noHBand="0" w:noVBand="0"/>
      </w:tblPr>
      <w:tblGrid>
        <w:gridCol w:w="3052"/>
        <w:gridCol w:w="1872"/>
        <w:gridCol w:w="4536"/>
      </w:tblGrid>
      <w:tr w:rsidR="00342081" w:rsidRPr="000D4B35" w14:paraId="58CFFDFA" w14:textId="77777777" w:rsidTr="004A1C2B"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BB59" w14:textId="77777777" w:rsidR="00342081" w:rsidRPr="000D4B35" w:rsidRDefault="00DA21C0" w:rsidP="00DA21C0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>
              <w:rPr>
                <w:rFonts w:ascii="Calibri" w:hAnsi="Calibri" w:cs="Calibri"/>
                <w:b/>
                <w:iCs/>
              </w:rPr>
              <w:t>SPECYFIKACJA TECHNICZNA OFEROWANYCH URZĄDZEŃ</w:t>
            </w:r>
          </w:p>
        </w:tc>
      </w:tr>
      <w:tr w:rsidR="00342081" w:rsidRPr="000D4B35" w14:paraId="36CD6DA3" w14:textId="77777777" w:rsidTr="004A1C2B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F45F3" w14:textId="77777777" w:rsidR="00342081" w:rsidRPr="004A1C2B" w:rsidRDefault="00DA21C0" w:rsidP="004A1C2B">
            <w:pPr>
              <w:overflowPunct w:val="0"/>
              <w:autoSpaceDE w:val="0"/>
              <w:textAlignment w:val="baseline"/>
              <w:rPr>
                <w:rFonts w:ascii="Calibri" w:hAnsi="Calibri" w:cs="Calibri"/>
                <w:iCs/>
              </w:rPr>
            </w:pPr>
            <w:r w:rsidRPr="004A1C2B">
              <w:rPr>
                <w:rFonts w:ascii="Calibri" w:hAnsi="Calibri" w:cs="Calibri"/>
                <w:iCs/>
              </w:rPr>
              <w:t>Nazwa zamówienia:</w:t>
            </w:r>
          </w:p>
        </w:tc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44DC" w14:textId="77777777" w:rsidR="00342081" w:rsidRPr="00DA21C0" w:rsidRDefault="00DA21C0" w:rsidP="004A1C2B">
            <w:pPr>
              <w:overflowPunct w:val="0"/>
              <w:autoSpaceDE w:val="0"/>
              <w:textAlignment w:val="baseline"/>
              <w:rPr>
                <w:rFonts w:ascii="Calibri" w:hAnsi="Calibri" w:cs="Calibri"/>
                <w:b/>
                <w:bCs/>
                <w:iCs/>
              </w:rPr>
            </w:pPr>
            <w:r w:rsidRPr="00DA21C0">
              <w:rPr>
                <w:rFonts w:ascii="Calibri" w:hAnsi="Calibri" w:cs="Calibri"/>
                <w:b/>
                <w:bCs/>
                <w:iCs/>
                <w:lang w:val="pl"/>
              </w:rPr>
              <w:t>Dostawa i montaż nowej prasy taśmowej do odwadniania osadu na terenie Oczyszczalni Ścieków w Wieruszowie</w:t>
            </w:r>
            <w:r w:rsidRPr="00DA21C0">
              <w:rPr>
                <w:rFonts w:ascii="Calibri" w:hAnsi="Calibri" w:cs="Calibri"/>
                <w:b/>
                <w:bCs/>
                <w:iCs/>
              </w:rPr>
              <w:t xml:space="preserve"> </w:t>
            </w:r>
            <w:r w:rsidR="00342081" w:rsidRPr="000D4B35">
              <w:rPr>
                <w:rFonts w:ascii="Calibri" w:hAnsi="Calibri" w:cs="Calibri"/>
                <w:b/>
                <w:iCs/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4E3FBF13" wp14:editId="7E921F67">
                  <wp:simplePos x="0" y="0"/>
                  <wp:positionH relativeFrom="column">
                    <wp:posOffset>1480820</wp:posOffset>
                  </wp:positionH>
                  <wp:positionV relativeFrom="paragraph">
                    <wp:posOffset>30480</wp:posOffset>
                  </wp:positionV>
                  <wp:extent cx="360" cy="360"/>
                  <wp:effectExtent l="0" t="0" r="0" b="0"/>
                  <wp:wrapNone/>
                  <wp:docPr id="1120312821" name="Pismo odręczn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12821" name="Pismo odręczne 8"/>
                          <pic:cNvPicPr>
                            <a:picLocks noRo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42081" w:rsidRPr="000D4B35" w14:paraId="58F22684" w14:textId="77777777" w:rsidTr="004A1C2B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3C529" w14:textId="77777777" w:rsidR="00342081" w:rsidRPr="004A1C2B" w:rsidRDefault="004A1C2B" w:rsidP="004A1C2B">
            <w:pPr>
              <w:overflowPunct w:val="0"/>
              <w:autoSpaceDE w:val="0"/>
              <w:textAlignment w:val="baseline"/>
              <w:rPr>
                <w:rFonts w:ascii="Calibri" w:hAnsi="Calibri" w:cs="Calibri"/>
                <w:bCs/>
                <w:iCs/>
              </w:rPr>
            </w:pPr>
            <w:r w:rsidRPr="004A1C2B">
              <w:rPr>
                <w:rFonts w:ascii="Calibri" w:hAnsi="Calibri" w:cs="Calibri"/>
                <w:iCs/>
              </w:rPr>
              <w:t>Miejsce montażu:</w:t>
            </w:r>
          </w:p>
        </w:tc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702F" w14:textId="77777777" w:rsidR="00342081" w:rsidRPr="000D4B35" w:rsidRDefault="004A1C2B" w:rsidP="00237A1D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>
              <w:rPr>
                <w:rFonts w:ascii="Calibri" w:hAnsi="Calibri" w:cs="Calibri"/>
                <w:b/>
                <w:iCs/>
              </w:rPr>
              <w:t>Oczyszczalnia Ścieków w Wieruszowie</w:t>
            </w:r>
          </w:p>
          <w:p w14:paraId="39DFC76B" w14:textId="77777777" w:rsidR="00342081" w:rsidRPr="000D4B35" w:rsidRDefault="00342081" w:rsidP="00237A1D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</w:tc>
      </w:tr>
      <w:tr w:rsidR="00342081" w:rsidRPr="000D4B35" w14:paraId="461C1945" w14:textId="77777777" w:rsidTr="004A1C2B">
        <w:trPr>
          <w:trHeight w:val="367"/>
        </w:trPr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7D34" w14:textId="77777777" w:rsidR="00342081" w:rsidRPr="000D4B35" w:rsidRDefault="004A1C2B" w:rsidP="00237A1D">
            <w:pPr>
              <w:rPr>
                <w:rFonts w:ascii="Calibri" w:hAnsi="Calibri" w:cs="Calibri"/>
                <w:b/>
              </w:rPr>
            </w:pPr>
            <w:bookmarkStart w:id="2" w:name="_Hlk170852417"/>
            <w:r>
              <w:rPr>
                <w:rFonts w:ascii="Calibri" w:hAnsi="Calibri" w:cs="Calibri"/>
                <w:b/>
              </w:rPr>
              <w:t>Prasa taśmowa do odwadniania osadów</w:t>
            </w:r>
          </w:p>
        </w:tc>
      </w:tr>
      <w:tr w:rsidR="004A1C2B" w:rsidRPr="000D4B35" w14:paraId="307CD77B" w14:textId="77777777" w:rsidTr="004E2A75">
        <w:trPr>
          <w:trHeight w:val="382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23CB1" w14:textId="77777777" w:rsidR="004A1C2B" w:rsidRPr="004A1C2B" w:rsidRDefault="001B5FB9" w:rsidP="004A1C2B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Producent: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16DC" w14:textId="77777777" w:rsidR="004A1C2B" w:rsidRPr="004A1C2B" w:rsidRDefault="004A1C2B" w:rsidP="00237A1D">
            <w:pPr>
              <w:jc w:val="center"/>
              <w:rPr>
                <w:bCs/>
              </w:rPr>
            </w:pPr>
          </w:p>
        </w:tc>
      </w:tr>
      <w:tr w:rsidR="001B5FB9" w:rsidRPr="000D4B35" w14:paraId="005AE74C" w14:textId="77777777" w:rsidTr="004E2A75">
        <w:trPr>
          <w:trHeight w:val="382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35031" w14:textId="77777777" w:rsidR="001B5FB9" w:rsidRDefault="001B5FB9" w:rsidP="004A1C2B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Typ i model prasy: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3EB8" w14:textId="77777777" w:rsidR="001B5FB9" w:rsidRPr="004A1C2B" w:rsidRDefault="001B5FB9" w:rsidP="00237A1D">
            <w:pPr>
              <w:jc w:val="center"/>
              <w:rPr>
                <w:bCs/>
              </w:rPr>
            </w:pPr>
          </w:p>
        </w:tc>
      </w:tr>
      <w:tr w:rsidR="001B5FB9" w:rsidRPr="000D4B35" w14:paraId="2A7A2096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808E7" w14:textId="77777777" w:rsidR="001B5FB9" w:rsidRPr="001B5FB9" w:rsidRDefault="001B5FB9" w:rsidP="001B5FB9">
            <w:pPr>
              <w:snapToGri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lastRenderedPageBreak/>
              <w:t>Parametry technologiczne i wymagane cechy konstrukcyjne prasy: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6BE6" w14:textId="77777777" w:rsidR="001B5FB9" w:rsidRPr="001B5FB9" w:rsidRDefault="001B5FB9" w:rsidP="001B5FB9">
            <w:pPr>
              <w:jc w:val="center"/>
              <w:rPr>
                <w:rFonts w:ascii="Calibri" w:hAnsi="Calibri" w:cs="Calibri"/>
                <w:b/>
              </w:rPr>
            </w:pPr>
            <w:r w:rsidRPr="001B5FB9">
              <w:rPr>
                <w:rFonts w:ascii="Calibri" w:hAnsi="Calibri" w:cs="Calibri"/>
                <w:b/>
              </w:rPr>
              <w:t xml:space="preserve">Dane oferowanego </w:t>
            </w:r>
            <w:r>
              <w:rPr>
                <w:rFonts w:ascii="Calibri" w:hAnsi="Calibri" w:cs="Calibri"/>
                <w:b/>
              </w:rPr>
              <w:t>urządzenia</w:t>
            </w:r>
            <w:r w:rsidRPr="001B5FB9">
              <w:rPr>
                <w:rFonts w:ascii="Calibri" w:hAnsi="Calibri" w:cs="Calibri"/>
                <w:b/>
              </w:rPr>
              <w:t>:</w:t>
            </w:r>
          </w:p>
        </w:tc>
      </w:tr>
      <w:tr w:rsidR="001B5FB9" w:rsidRPr="000D4B35" w14:paraId="07B7FACB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0DFA7" w14:textId="77777777" w:rsidR="001B5FB9" w:rsidRPr="001B5FB9" w:rsidRDefault="000770ED" w:rsidP="001B5FB9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Wydajność prasy (przepustowość) </w:t>
            </w:r>
            <w:r w:rsidRPr="000770ED">
              <w:rPr>
                <w:rFonts w:ascii="Calibri" w:hAnsi="Calibri" w:cs="Calibri"/>
                <w:bCs/>
              </w:rPr>
              <w:t xml:space="preserve">co najmniej 300kg </w:t>
            </w:r>
            <w:proofErr w:type="spellStart"/>
            <w:r w:rsidRPr="000770ED">
              <w:rPr>
                <w:rFonts w:ascii="Calibri" w:hAnsi="Calibri" w:cs="Calibri"/>
                <w:bCs/>
              </w:rPr>
              <w:t>s.m</w:t>
            </w:r>
            <w:proofErr w:type="spellEnd"/>
            <w:r w:rsidRPr="000770ED">
              <w:rPr>
                <w:rFonts w:ascii="Calibri" w:hAnsi="Calibri" w:cs="Calibri"/>
                <w:bCs/>
              </w:rPr>
              <w:t xml:space="preserve">/h – 400kg </w:t>
            </w:r>
            <w:proofErr w:type="spellStart"/>
            <w:r w:rsidRPr="000770ED">
              <w:rPr>
                <w:rFonts w:ascii="Calibri" w:hAnsi="Calibri" w:cs="Calibri"/>
                <w:bCs/>
              </w:rPr>
              <w:t>s.m</w:t>
            </w:r>
            <w:proofErr w:type="spellEnd"/>
            <w:r w:rsidRPr="000770ED">
              <w:rPr>
                <w:rFonts w:ascii="Calibri" w:hAnsi="Calibri" w:cs="Calibri"/>
                <w:bCs/>
              </w:rPr>
              <w:t>/h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D63F" w14:textId="77777777" w:rsidR="001B5FB9" w:rsidRPr="001B5FB9" w:rsidRDefault="000770ED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_______________</w:t>
            </w:r>
            <w:r w:rsidRPr="000770ED">
              <w:rPr>
                <w:rFonts w:ascii="Calibri" w:hAnsi="Calibri" w:cs="Calibri"/>
                <w:bCs/>
              </w:rPr>
              <w:t xml:space="preserve"> </w:t>
            </w:r>
            <w:r w:rsidR="008C2151">
              <w:rPr>
                <w:rFonts w:ascii="Calibri" w:hAnsi="Calibri" w:cs="Calibri"/>
                <w:bCs/>
              </w:rPr>
              <w:t xml:space="preserve">kg </w:t>
            </w:r>
            <w:proofErr w:type="spellStart"/>
            <w:r w:rsidRPr="000770ED">
              <w:rPr>
                <w:rFonts w:ascii="Calibri" w:hAnsi="Calibri" w:cs="Calibri"/>
                <w:bCs/>
              </w:rPr>
              <w:t>s.m</w:t>
            </w:r>
            <w:proofErr w:type="spellEnd"/>
            <w:r w:rsidRPr="000770ED">
              <w:rPr>
                <w:rFonts w:ascii="Calibri" w:hAnsi="Calibri" w:cs="Calibri"/>
                <w:bCs/>
              </w:rPr>
              <w:t>/h</w:t>
            </w:r>
          </w:p>
        </w:tc>
      </w:tr>
      <w:tr w:rsidR="008C2151" w:rsidRPr="000D4B35" w14:paraId="7FF47711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CF14C" w14:textId="6011A42C" w:rsidR="008C2151" w:rsidRDefault="008C2151" w:rsidP="00BA309A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Taśmy: szerokość min. 1,5 m, </w:t>
            </w:r>
            <w:r w:rsidR="006A5291">
              <w:rPr>
                <w:rFonts w:ascii="Calibri" w:hAnsi="Calibri" w:cs="Calibri"/>
                <w:bCs/>
              </w:rPr>
              <w:t>długość min. 15 m taśmy o wydłużonej żywotności</w:t>
            </w:r>
            <w:r w:rsidR="00BA309A">
              <w:rPr>
                <w:rFonts w:ascii="Calibri" w:hAnsi="Calibri" w:cs="Calibri"/>
                <w:bCs/>
              </w:rPr>
              <w:t>.</w:t>
            </w:r>
            <w:r w:rsidR="006A5291">
              <w:rPr>
                <w:rFonts w:ascii="Calibri" w:hAnsi="Calibri" w:cs="Calibri"/>
                <w:bCs/>
              </w:rPr>
              <w:t xml:space="preserve"> </w:t>
            </w:r>
            <w:r w:rsidR="00BA309A" w:rsidRPr="00BA309A">
              <w:rPr>
                <w:rFonts w:ascii="Calibri" w:hAnsi="Calibri" w:cs="Calibri"/>
                <w:bCs/>
                <w:lang w:val="pl"/>
              </w:rPr>
              <w:t xml:space="preserve">Zamawiający nie wymaga taśm równej długości.  Zamawiający dopuszcza zaoferowanie prasy taśmowej o długości taśm mniejszej niż 15 m, ale wyposażonej w minimum 13 szt. wałków odciskających, pod warunkiem uzyskania wymaganego parametru uwodnienia min. 17% </w:t>
            </w:r>
            <w:proofErr w:type="spellStart"/>
            <w:r w:rsidR="00BA309A" w:rsidRPr="00BA309A">
              <w:rPr>
                <w:rFonts w:ascii="Calibri" w:hAnsi="Calibri" w:cs="Calibri"/>
                <w:bCs/>
                <w:lang w:val="pl"/>
              </w:rPr>
              <w:t>s.m.o</w:t>
            </w:r>
            <w:proofErr w:type="spellEnd"/>
            <w:r w:rsidR="00BA309A" w:rsidRPr="00BA309A">
              <w:rPr>
                <w:rFonts w:ascii="Calibri" w:hAnsi="Calibri" w:cs="Calibri"/>
                <w:bCs/>
                <w:lang w:val="pl"/>
              </w:rPr>
              <w:t xml:space="preserve">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C940" w14:textId="77777777" w:rsidR="008C2151" w:rsidRDefault="006A5291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Długość taśm: ______m</w:t>
            </w:r>
          </w:p>
          <w:p w14:paraId="47727185" w14:textId="77777777" w:rsidR="006A5291" w:rsidRDefault="006A5291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Szerokość taśm: _______m</w:t>
            </w:r>
          </w:p>
          <w:p w14:paraId="2B22DC7F" w14:textId="2902D63F" w:rsidR="00BA309A" w:rsidRDefault="00BA309A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Ilość wałków odciskających: _______ szt.</w:t>
            </w:r>
          </w:p>
          <w:p w14:paraId="63E2346C" w14:textId="77777777" w:rsidR="00BB7B34" w:rsidRDefault="00BB7B34" w:rsidP="00BB7B3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Taśmy o równej  długości:</w:t>
            </w:r>
          </w:p>
          <w:p w14:paraId="7801F264" w14:textId="77777777" w:rsidR="00BB7B34" w:rsidRDefault="00BB7B34" w:rsidP="00BB7B3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477165AE" w14:textId="77777777" w:rsidR="006A5291" w:rsidRDefault="001027F4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Taśmy o wydłużonej żywotności:</w:t>
            </w:r>
          </w:p>
          <w:p w14:paraId="6456A6F7" w14:textId="77777777" w:rsidR="001027F4" w:rsidRDefault="001027F4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6B503B01" w14:textId="77777777" w:rsidR="001027F4" w:rsidRDefault="001027F4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1027F4" w:rsidRPr="000D4B35" w14:paraId="3EFFCCC7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8C1FB" w14:textId="77777777" w:rsidR="001027F4" w:rsidRDefault="001027F4" w:rsidP="006A5291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Stopień uwodnienia osadu po odwodnieniu min. 17%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AF4B" w14:textId="77777777" w:rsidR="001027F4" w:rsidRDefault="001027F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Stopień uwodnienia osadu po odwodnieniu: ___%</w:t>
            </w:r>
          </w:p>
        </w:tc>
      </w:tr>
      <w:tr w:rsidR="001027F4" w:rsidRPr="000D4B35" w14:paraId="04CD8D71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FC3EF" w14:textId="77777777" w:rsidR="001027F4" w:rsidRDefault="001027F4" w:rsidP="006A5291">
            <w:pPr>
              <w:snapToGrid w:val="0"/>
              <w:rPr>
                <w:rFonts w:ascii="Calibri" w:hAnsi="Calibri" w:cs="Calibri"/>
                <w:bCs/>
              </w:rPr>
            </w:pPr>
            <w:r w:rsidRPr="001027F4">
              <w:rPr>
                <w:rFonts w:ascii="Calibri" w:hAnsi="Calibri" w:cs="Calibri"/>
                <w:bCs/>
              </w:rPr>
              <w:t>Prasa z niezależnie napędzanym zagęszczaczem wstępnym, zintegrowanym z prasą lub stanowiącym oddzielne urządzenie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9944" w14:textId="77777777" w:rsidR="00406896" w:rsidRDefault="00406896" w:rsidP="000770ED">
            <w:pPr>
              <w:rPr>
                <w:rFonts w:ascii="Calibri" w:hAnsi="Calibri" w:cs="Calibri"/>
              </w:rPr>
            </w:pPr>
            <w:r w:rsidRPr="00406896">
              <w:rPr>
                <w:rFonts w:ascii="Calibri" w:hAnsi="Calibri" w:cs="Calibri"/>
              </w:rPr>
              <w:t>Prasa z niezależnie na</w:t>
            </w:r>
            <w:r>
              <w:rPr>
                <w:rFonts w:ascii="Calibri" w:hAnsi="Calibri" w:cs="Calibri"/>
              </w:rPr>
              <w:t>pędzanym zagęszczaczem wstępnym:</w:t>
            </w:r>
          </w:p>
          <w:p w14:paraId="59C09FD7" w14:textId="77777777" w:rsidR="00406896" w:rsidRDefault="00406896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4DC0E8A6" w14:textId="77777777" w:rsidR="00406896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Zagęszczacz wstępny </w:t>
            </w:r>
            <w:r w:rsidRPr="00406896">
              <w:rPr>
                <w:rFonts w:ascii="Calibri" w:hAnsi="Calibri" w:cs="Calibri"/>
              </w:rPr>
              <w:t>zintegrowany z prasą</w:t>
            </w:r>
            <w:r>
              <w:rPr>
                <w:rFonts w:ascii="Calibri" w:hAnsi="Calibri" w:cs="Calibri"/>
              </w:rPr>
              <w:t>:</w:t>
            </w:r>
          </w:p>
          <w:p w14:paraId="7CAA1792" w14:textId="77777777" w:rsidR="00406896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24573221" w14:textId="77777777" w:rsidR="001027F4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Zagęszczacz wstępny</w:t>
            </w:r>
            <w:r w:rsidRPr="00406896">
              <w:rPr>
                <w:rFonts w:ascii="Calibri" w:hAnsi="Calibri" w:cs="Calibri"/>
              </w:rPr>
              <w:t xml:space="preserve"> stanowiący oddzielne urządzenie</w:t>
            </w:r>
            <w:r>
              <w:rPr>
                <w:rFonts w:ascii="Calibri" w:hAnsi="Calibri" w:cs="Calibri"/>
              </w:rPr>
              <w:t>:</w:t>
            </w:r>
          </w:p>
          <w:p w14:paraId="402AD9A8" w14:textId="77777777" w:rsidR="00406896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  <w:r w:rsidR="00DA3140">
              <w:rPr>
                <w:rFonts w:ascii="Calibri" w:hAnsi="Calibri" w:cs="Calibri"/>
              </w:rPr>
              <w:t>*</w:t>
            </w:r>
          </w:p>
          <w:p w14:paraId="46ECC850" w14:textId="77777777" w:rsidR="00DA3140" w:rsidRDefault="00DA3140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F65D55" w:rsidRPr="000D4B35" w14:paraId="7E4CC8B5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7DC80" w14:textId="77777777" w:rsidR="00F65D55" w:rsidRPr="001027F4" w:rsidRDefault="00F65D55" w:rsidP="006A5291">
            <w:pPr>
              <w:snapToGrid w:val="0"/>
              <w:rPr>
                <w:rFonts w:ascii="Calibri" w:hAnsi="Calibri" w:cs="Calibri"/>
                <w:bCs/>
              </w:rPr>
            </w:pPr>
            <w:r w:rsidRPr="00F65D55">
              <w:rPr>
                <w:rFonts w:ascii="Calibri" w:hAnsi="Calibri" w:cs="Calibri"/>
                <w:bCs/>
              </w:rPr>
              <w:t>Flokulator dynamiczny ze stali nierdzewnej regulowany falownikiem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FA09" w14:textId="77777777" w:rsidR="00F65D55" w:rsidRDefault="00F65D55" w:rsidP="000770ED">
            <w:pPr>
              <w:rPr>
                <w:rFonts w:ascii="Calibri" w:hAnsi="Calibri" w:cs="Calibri"/>
              </w:rPr>
            </w:pPr>
            <w:r w:rsidRPr="00F65D55">
              <w:rPr>
                <w:rFonts w:ascii="Calibri" w:hAnsi="Calibri" w:cs="Calibri"/>
              </w:rPr>
              <w:t>Flokulator dynamiczny ze stali nierdzewnej regulowany falownikiem</w:t>
            </w:r>
          </w:p>
          <w:p w14:paraId="658EF572" w14:textId="77777777" w:rsid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386B0FE0" w14:textId="77777777" w:rsidR="00F65D55" w:rsidRPr="00406896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*niepotrzebne skreślić </w:t>
            </w:r>
          </w:p>
        </w:tc>
      </w:tr>
      <w:tr w:rsidR="00F65D55" w:rsidRPr="000D4B35" w14:paraId="16C51FB9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CBAC4" w14:textId="77777777" w:rsidR="00F65D55" w:rsidRPr="00F65D55" w:rsidRDefault="00F65D55" w:rsidP="006A5291">
            <w:pPr>
              <w:snapToGrid w:val="0"/>
              <w:rPr>
                <w:rFonts w:ascii="Calibri" w:hAnsi="Calibri" w:cs="Calibri"/>
                <w:bCs/>
              </w:rPr>
            </w:pPr>
            <w:r w:rsidRPr="00F65D55">
              <w:rPr>
                <w:rFonts w:ascii="Calibri" w:hAnsi="Calibri" w:cs="Calibri"/>
                <w:bCs/>
              </w:rPr>
              <w:t>Prasa wyposażona w automatyczny system (pneumatyczny bądź hydrauliczny) regulacji położenia i naciągu taśmy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EA82" w14:textId="77777777" w:rsid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Automatyczny system regulacji położenia i naciągu taśmy:</w:t>
            </w:r>
          </w:p>
          <w:p w14:paraId="64128059" w14:textId="77777777" w:rsid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Pneumatyczny/Hydrauliczny *</w:t>
            </w:r>
          </w:p>
          <w:p w14:paraId="34D2D1BD" w14:textId="77777777" w:rsidR="00F65D55" w:rsidRP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7A2CB6" w:rsidRPr="000D4B35" w14:paraId="109D66F9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EAA71" w14:textId="42EC546A" w:rsidR="007A2CB6" w:rsidRPr="007A2CB6" w:rsidRDefault="007A2CB6" w:rsidP="007A2CB6">
            <w:pPr>
              <w:snapToGrid w:val="0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Prasa z </w:t>
            </w:r>
            <w:r w:rsidR="00D84EBF">
              <w:rPr>
                <w:rFonts w:ascii="Calibri" w:hAnsi="Calibri" w:cs="Calibri"/>
                <w:bCs/>
              </w:rPr>
              <w:t xml:space="preserve">osobnym zbiornikiem wody technologicznej </w:t>
            </w:r>
            <w:r w:rsidRPr="007A2CB6">
              <w:rPr>
                <w:rFonts w:ascii="Calibri" w:hAnsi="Calibri" w:cs="Calibri"/>
                <w:bCs/>
              </w:rPr>
              <w:t xml:space="preserve"> </w:t>
            </w:r>
          </w:p>
          <w:p w14:paraId="01BD674E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niezatykanie dysz płuczących, </w:t>
            </w:r>
          </w:p>
          <w:p w14:paraId="5A30BBEE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zapewnienie 100% pokrycie zapotrzebowania na wodę płuczącą, </w:t>
            </w:r>
          </w:p>
          <w:p w14:paraId="1AA673D4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nieprzerwaną pracę przez co najmniej 8 godz. bez potrzeby czyszczenia sit, </w:t>
            </w:r>
          </w:p>
          <w:p w14:paraId="7EB658BD" w14:textId="5C1FB77F" w:rsid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płukanie </w:t>
            </w:r>
            <w:r w:rsidR="00D84EBF">
              <w:rPr>
                <w:rFonts w:ascii="Calibri" w:hAnsi="Calibri" w:cs="Calibri"/>
                <w:bCs/>
              </w:rPr>
              <w:t xml:space="preserve">wodą technologiczną </w:t>
            </w:r>
            <w:r w:rsidRPr="007A2CB6">
              <w:rPr>
                <w:rFonts w:ascii="Calibri" w:hAnsi="Calibri" w:cs="Calibri"/>
                <w:bCs/>
              </w:rPr>
              <w:t xml:space="preserve"> ma się odbywać bez potrzeby dodatkowych nakładów finansowych w postaci części eksploatacyjnych (takich jak wkłady wymienne) </w:t>
            </w:r>
          </w:p>
          <w:p w14:paraId="34774ADD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>prasa musi posiadać własną tacę odciekową o konstrukcji gwarantującej nierozpryskiwanie odcieku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D208" w14:textId="77777777" w:rsidR="007A2CB6" w:rsidRDefault="007A2CB6" w:rsidP="000770ED">
            <w:pPr>
              <w:rPr>
                <w:rFonts w:ascii="Calibri" w:hAnsi="Calibri" w:cs="Calibri"/>
              </w:rPr>
            </w:pPr>
          </w:p>
          <w:p w14:paraId="45A95D44" w14:textId="77777777" w:rsidR="007A2CB6" w:rsidRDefault="007A2CB6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0D6BC3D0" w14:textId="77777777" w:rsidR="007A2CB6" w:rsidRDefault="007A2CB6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  <w:p w14:paraId="7A43A853" w14:textId="77777777" w:rsidR="007A2CB6" w:rsidRDefault="007A2CB6" w:rsidP="000770ED">
            <w:pPr>
              <w:rPr>
                <w:rFonts w:ascii="Calibri" w:hAnsi="Calibri" w:cs="Calibri"/>
              </w:rPr>
            </w:pPr>
          </w:p>
        </w:tc>
      </w:tr>
      <w:tr w:rsidR="00EB4EA4" w:rsidRPr="000D4B35" w14:paraId="4EB95C0D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42AD0" w14:textId="77777777" w:rsidR="00EB4EA4" w:rsidRPr="007A2CB6" w:rsidRDefault="00EB4EA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EB4EA4">
              <w:rPr>
                <w:rFonts w:ascii="Calibri" w:hAnsi="Calibri" w:cs="Calibri"/>
                <w:bCs/>
              </w:rPr>
              <w:t>Prasa wyposażona w osłony boczne oraz osłony wszelkich części ruchomych zgodne z wymogami BHP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248F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1766683B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EB4EA4" w:rsidRPr="000D4B35" w14:paraId="0561033D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368A" w14:textId="77777777" w:rsidR="00EB4EA4" w:rsidRPr="00EB4EA4" w:rsidRDefault="00EB4EA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EB4EA4">
              <w:rPr>
                <w:rFonts w:ascii="Calibri" w:hAnsi="Calibri" w:cs="Calibri"/>
                <w:bCs/>
              </w:rPr>
              <w:t>Śrubowa pompa osadu z bezstopniową regulacją przepływu o wydajności dostosowanej do wydajności prasy 9-25m3/h regulowana falownikiem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2179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 *</w:t>
            </w:r>
          </w:p>
          <w:p w14:paraId="7CFB1AE3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Producent pompy: ______</w:t>
            </w:r>
          </w:p>
          <w:p w14:paraId="48436116" w14:textId="77777777" w:rsidR="00D22273" w:rsidRDefault="00D22273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Model/typ: ____________</w:t>
            </w:r>
          </w:p>
          <w:p w14:paraId="5BF0751D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Wydajność pompy: ______</w:t>
            </w:r>
            <w:r w:rsidR="00D22273">
              <w:rPr>
                <w:rFonts w:ascii="Calibri" w:hAnsi="Calibri" w:cs="Calibri"/>
              </w:rPr>
              <w:t>m3/h</w:t>
            </w:r>
          </w:p>
          <w:p w14:paraId="32C9B77F" w14:textId="77777777" w:rsidR="00D22273" w:rsidRDefault="00D22273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Moc znamionowa pompy: ____</w:t>
            </w:r>
          </w:p>
          <w:p w14:paraId="7F91546E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*niepotrzebne skreślić </w:t>
            </w:r>
          </w:p>
        </w:tc>
      </w:tr>
      <w:tr w:rsidR="00EB4EA4" w:rsidRPr="000D4B35" w14:paraId="4476A25D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5F7A0" w14:textId="77777777" w:rsidR="00EB4EA4" w:rsidRPr="00EB4EA4" w:rsidRDefault="00D22273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D22273">
              <w:rPr>
                <w:rFonts w:ascii="Calibri" w:hAnsi="Calibri" w:cs="Calibri"/>
                <w:bCs/>
              </w:rPr>
              <w:t>Pompa płucząca: o wydajności dostosowanej do wydajności prasy wraz ze zbiornikiem wody płuczącej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A55E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TAK/NIE *</w:t>
            </w:r>
          </w:p>
          <w:p w14:paraId="5B09E4E2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Producent pompy: ______</w:t>
            </w:r>
          </w:p>
          <w:p w14:paraId="259E94DC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Model/typ: ____________</w:t>
            </w:r>
          </w:p>
          <w:p w14:paraId="4FC17ED5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Wydajność pompy: ______m3/h</w:t>
            </w:r>
          </w:p>
          <w:p w14:paraId="4D2B9316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Moc znamionowa pompy: ____</w:t>
            </w:r>
          </w:p>
          <w:p w14:paraId="1BB68770" w14:textId="77777777" w:rsidR="00EB4EA4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*niepotrzebne skreślić</w:t>
            </w:r>
          </w:p>
        </w:tc>
      </w:tr>
      <w:tr w:rsidR="00D22273" w:rsidRPr="000D4B35" w14:paraId="05CBF0F0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F98FD" w14:textId="1C7EFD17" w:rsidR="00D22273" w:rsidRPr="00D22273" w:rsidRDefault="00D84EBF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Podest roboczy wraz z montażem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D52A" w14:textId="77777777" w:rsidR="00D22273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52EA6906" w14:textId="77777777" w:rsidR="006243AA" w:rsidRPr="00D22273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6243AA" w:rsidRPr="000D4B35" w14:paraId="1DF50E74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6CDEC" w14:textId="77777777" w:rsidR="006243AA" w:rsidRDefault="006243AA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Szafa sterująco - zasilająca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D36A" w14:textId="77777777" w:rsidR="006243AA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49996CF0" w14:textId="77777777" w:rsidR="006243AA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6243AA" w:rsidRPr="000D4B35" w14:paraId="77F1BE6C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834C2" w14:textId="77777777" w:rsidR="006243AA" w:rsidRDefault="006243AA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Panel </w:t>
            </w:r>
            <w:r w:rsidRPr="006243AA">
              <w:rPr>
                <w:rFonts w:ascii="Calibri" w:hAnsi="Calibri" w:cs="Calibri"/>
                <w:bCs/>
              </w:rPr>
              <w:t>sterowania prasą zamontowany na podeście roboczym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CE4B" w14:textId="77777777" w:rsidR="00612704" w:rsidRPr="00612704" w:rsidRDefault="00612704" w:rsidP="00612704">
            <w:pPr>
              <w:rPr>
                <w:rFonts w:ascii="Calibri" w:hAnsi="Calibri" w:cs="Calibri"/>
              </w:rPr>
            </w:pPr>
            <w:r w:rsidRPr="00612704">
              <w:rPr>
                <w:rFonts w:ascii="Calibri" w:hAnsi="Calibri" w:cs="Calibri"/>
              </w:rPr>
              <w:t>TAK/NIE*</w:t>
            </w:r>
          </w:p>
          <w:p w14:paraId="2D92E897" w14:textId="77777777" w:rsidR="006243AA" w:rsidRDefault="00612704" w:rsidP="00612704">
            <w:pPr>
              <w:rPr>
                <w:rFonts w:ascii="Calibri" w:hAnsi="Calibri" w:cs="Calibri"/>
              </w:rPr>
            </w:pPr>
            <w:r w:rsidRPr="00612704">
              <w:rPr>
                <w:rFonts w:ascii="Calibri" w:hAnsi="Calibri" w:cs="Calibri"/>
              </w:rPr>
              <w:t>*niepotrzebne skreślić</w:t>
            </w:r>
          </w:p>
        </w:tc>
      </w:tr>
      <w:tr w:rsidR="00612704" w:rsidRPr="000D4B35" w14:paraId="6E1BBA31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31FB6" w14:textId="77777777" w:rsidR="00612704" w:rsidRDefault="0061270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612704">
              <w:rPr>
                <w:rFonts w:ascii="Calibri" w:hAnsi="Calibri" w:cs="Calibri"/>
                <w:bCs/>
              </w:rPr>
              <w:t>Dwa przenośniki śrubowe osadu o wydajności dostosowanej do wydajności prasy długości 9m i 3,5m, ślimaki zabezpieczone antykorozyjnie i wykonane ze stali nierdzewnej - 2 szt.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40F1" w14:textId="77777777" w:rsidR="00612704" w:rsidRDefault="00312F16" w:rsidP="00612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Przepustowość: ____kg/h</w:t>
            </w:r>
          </w:p>
          <w:p w14:paraId="22BC1D64" w14:textId="77777777" w:rsidR="00312F16" w:rsidRDefault="00312F16" w:rsidP="00612704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Ś</w:t>
            </w:r>
            <w:r w:rsidRPr="00312F16">
              <w:rPr>
                <w:rFonts w:ascii="Calibri" w:hAnsi="Calibri" w:cs="Calibri"/>
                <w:bCs/>
              </w:rPr>
              <w:t>limaki zabezpieczone antykorozyjnie i wykonane ze stali nierdzewnej</w:t>
            </w:r>
            <w:r>
              <w:rPr>
                <w:rFonts w:ascii="Calibri" w:hAnsi="Calibri" w:cs="Calibri"/>
                <w:bCs/>
              </w:rPr>
              <w:t>:</w:t>
            </w:r>
          </w:p>
          <w:p w14:paraId="25C055E1" w14:textId="77777777" w:rsidR="00312F16" w:rsidRDefault="00312F16" w:rsidP="00612704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TAK/NIE*</w:t>
            </w:r>
          </w:p>
          <w:p w14:paraId="5EAB5654" w14:textId="77777777" w:rsidR="00312F16" w:rsidRPr="00612704" w:rsidRDefault="00312F16" w:rsidP="00612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</w:rPr>
              <w:t>*niepotrzebne skreślić</w:t>
            </w:r>
          </w:p>
        </w:tc>
      </w:tr>
      <w:tr w:rsidR="00312F16" w:rsidRPr="000D4B35" w14:paraId="4039304B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2D64C" w14:textId="4EC025AF" w:rsidR="00312F16" w:rsidRPr="00612704" w:rsidRDefault="009A5DE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9A5DE4">
              <w:rPr>
                <w:rFonts w:ascii="Calibri" w:hAnsi="Calibri" w:cs="Calibri"/>
                <w:bCs/>
              </w:rPr>
              <w:t xml:space="preserve">Stacja dozowania automatycznie na proszek i na emulsję. Dwie pompy dozowania </w:t>
            </w:r>
            <w:proofErr w:type="spellStart"/>
            <w:r w:rsidRPr="009A5DE4">
              <w:rPr>
                <w:rFonts w:ascii="Calibri" w:hAnsi="Calibri" w:cs="Calibri"/>
                <w:bCs/>
              </w:rPr>
              <w:t>polieleketrolitu</w:t>
            </w:r>
            <w:proofErr w:type="spellEnd"/>
            <w:r w:rsidRPr="009A5DE4">
              <w:rPr>
                <w:rFonts w:ascii="Calibri" w:hAnsi="Calibri" w:cs="Calibri"/>
                <w:bCs/>
              </w:rPr>
              <w:t xml:space="preserve"> Stacja 3-zbionikowa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FC0D" w14:textId="77777777" w:rsidR="00312F16" w:rsidRDefault="009A5DE4" w:rsidP="00612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1F093B6B" w14:textId="77777777" w:rsidR="009A5DE4" w:rsidRDefault="009A5DE4" w:rsidP="009A5DE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9A5DE4" w:rsidRPr="000D4B35" w14:paraId="348BE7A9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E7E77" w14:textId="77777777" w:rsidR="009A5DE4" w:rsidRPr="009A5DE4" w:rsidRDefault="009A5DE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9A5DE4">
              <w:rPr>
                <w:rFonts w:ascii="Calibri" w:hAnsi="Calibri" w:cs="Calibri"/>
                <w:bCs/>
              </w:rPr>
              <w:t>Ślimak wapna oraz stacja higienizacji osadu wapnem z możliwością monitorowania ilości dozowanej dawki wapna w kg/t (adaptacja istniejących zbiorników wapna)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9789" w14:textId="77777777" w:rsidR="009A5DE4" w:rsidRPr="009A5DE4" w:rsidRDefault="009A5DE4" w:rsidP="009A5DE4">
            <w:pPr>
              <w:rPr>
                <w:rFonts w:ascii="Calibri" w:hAnsi="Calibri" w:cs="Calibri"/>
              </w:rPr>
            </w:pPr>
            <w:r w:rsidRPr="009A5DE4">
              <w:rPr>
                <w:rFonts w:ascii="Calibri" w:hAnsi="Calibri" w:cs="Calibri"/>
              </w:rPr>
              <w:t>TAK/NIE*</w:t>
            </w:r>
          </w:p>
          <w:p w14:paraId="013049CD" w14:textId="77777777" w:rsidR="009A5DE4" w:rsidRDefault="009A5DE4" w:rsidP="009A5DE4">
            <w:pPr>
              <w:rPr>
                <w:rFonts w:ascii="Calibri" w:hAnsi="Calibri" w:cs="Calibri"/>
              </w:rPr>
            </w:pPr>
            <w:r w:rsidRPr="009A5DE4">
              <w:rPr>
                <w:rFonts w:ascii="Calibri" w:hAnsi="Calibri" w:cs="Calibri"/>
              </w:rPr>
              <w:t>*niepotrzebne skreślić</w:t>
            </w:r>
          </w:p>
        </w:tc>
      </w:tr>
      <w:tr w:rsidR="00C94A07" w:rsidRPr="000D4B35" w14:paraId="0E29DE8A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2FBFC" w14:textId="77777777" w:rsidR="00C94A07" w:rsidRPr="009A5DE4" w:rsidRDefault="00C94A07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cstheme="minorHAnsi"/>
                <w:b/>
                <w:color w:val="000000" w:themeColor="text1"/>
                <w:sz w:val="23"/>
                <w:szCs w:val="23"/>
              </w:rPr>
              <w:t>O</w:t>
            </w:r>
            <w:r w:rsidRPr="008F343F">
              <w:rPr>
                <w:rFonts w:cstheme="minorHAnsi"/>
                <w:b/>
                <w:color w:val="000000" w:themeColor="text1"/>
                <w:sz w:val="23"/>
                <w:szCs w:val="23"/>
              </w:rPr>
              <w:t>pis rozwiązań całej prasy oraz układu płuczącego</w:t>
            </w:r>
            <w:r>
              <w:rPr>
                <w:rFonts w:cstheme="minorHAnsi"/>
                <w:b/>
                <w:color w:val="000000" w:themeColor="text1"/>
                <w:sz w:val="23"/>
                <w:szCs w:val="23"/>
              </w:rPr>
              <w:t>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E3BB" w14:textId="77777777" w:rsidR="00C94A07" w:rsidRDefault="00C94A07" w:rsidP="009A5DE4">
            <w:pPr>
              <w:rPr>
                <w:rFonts w:ascii="Calibri" w:hAnsi="Calibri" w:cs="Calibri"/>
              </w:rPr>
            </w:pPr>
          </w:p>
          <w:p w14:paraId="16322B78" w14:textId="77777777" w:rsidR="00C94A07" w:rsidRDefault="00C94A07" w:rsidP="009A5DE4">
            <w:pPr>
              <w:rPr>
                <w:rFonts w:ascii="Calibri" w:hAnsi="Calibri" w:cs="Calibri"/>
              </w:rPr>
            </w:pPr>
          </w:p>
          <w:p w14:paraId="1DBA465B" w14:textId="77777777" w:rsidR="00C94A07" w:rsidRPr="009A5DE4" w:rsidRDefault="00C94A07" w:rsidP="009A5DE4">
            <w:pPr>
              <w:rPr>
                <w:rFonts w:ascii="Calibri" w:hAnsi="Calibri" w:cs="Calibri"/>
              </w:rPr>
            </w:pPr>
          </w:p>
        </w:tc>
      </w:tr>
      <w:bookmarkEnd w:id="2"/>
    </w:tbl>
    <w:p w14:paraId="774B0090" w14:textId="77777777" w:rsidR="00C94A07" w:rsidRDefault="00C94A07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</w:p>
    <w:p w14:paraId="13618981" w14:textId="77777777" w:rsidR="001A2ACB" w:rsidRDefault="00C94A07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>
        <w:rPr>
          <w:rFonts w:ascii="Calibri" w:eastAsia="Times New Roman" w:hAnsi="Calibri" w:cs="Calibri"/>
          <w:b/>
          <w:color w:val="000000"/>
          <w:lang w:eastAsia="pl-PL"/>
        </w:rPr>
        <w:t>Adres i kontakt do autory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z</w:t>
      </w:r>
      <w:r>
        <w:rPr>
          <w:rFonts w:ascii="Calibri" w:eastAsia="Times New Roman" w:hAnsi="Calibri" w:cs="Calibri"/>
          <w:b/>
          <w:color w:val="000000"/>
          <w:lang w:eastAsia="pl-PL"/>
        </w:rPr>
        <w:t>o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w</w:t>
      </w:r>
      <w:r>
        <w:rPr>
          <w:rFonts w:ascii="Calibri" w:eastAsia="Times New Roman" w:hAnsi="Calibri" w:cs="Calibri"/>
          <w:b/>
          <w:color w:val="000000"/>
          <w:lang w:eastAsia="pl-PL"/>
        </w:rPr>
        <w:t>anego ser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wis</w:t>
      </w:r>
      <w:r>
        <w:rPr>
          <w:rFonts w:ascii="Calibri" w:eastAsia="Times New Roman" w:hAnsi="Calibri" w:cs="Calibri"/>
          <w:b/>
          <w:color w:val="000000"/>
          <w:lang w:eastAsia="pl-PL"/>
        </w:rPr>
        <w:t>u producenta pras taśmowych na terenie Polski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2ACB" w14:paraId="27163460" w14:textId="77777777" w:rsidTr="001A2ACB">
        <w:tc>
          <w:tcPr>
            <w:tcW w:w="4531" w:type="dxa"/>
          </w:tcPr>
          <w:p w14:paraId="1FE4D0A3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 autoryzowanego serwisu producenta:</w:t>
            </w:r>
          </w:p>
        </w:tc>
        <w:tc>
          <w:tcPr>
            <w:tcW w:w="4531" w:type="dxa"/>
          </w:tcPr>
          <w:p w14:paraId="2824CE97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1A2ACB" w14:paraId="04AF726F" w14:textId="77777777" w:rsidTr="001A2ACB">
        <w:tc>
          <w:tcPr>
            <w:tcW w:w="4531" w:type="dxa"/>
          </w:tcPr>
          <w:p w14:paraId="19E3FF39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Adres autoryzowanego serwisu producenta:</w:t>
            </w:r>
          </w:p>
        </w:tc>
        <w:tc>
          <w:tcPr>
            <w:tcW w:w="4531" w:type="dxa"/>
          </w:tcPr>
          <w:p w14:paraId="5AC2F7F6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2C7F25" w14:paraId="2667CF3F" w14:textId="77777777" w:rsidTr="001A2ACB">
        <w:tc>
          <w:tcPr>
            <w:tcW w:w="4531" w:type="dxa"/>
          </w:tcPr>
          <w:p w14:paraId="59C5CC89" w14:textId="77777777" w:rsidR="002C7F25" w:rsidRDefault="002C7F25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Dane kontraktowe, na jakie należy wysyłać zgłoszenia:</w:t>
            </w:r>
          </w:p>
        </w:tc>
        <w:tc>
          <w:tcPr>
            <w:tcW w:w="4531" w:type="dxa"/>
          </w:tcPr>
          <w:p w14:paraId="14449729" w14:textId="77777777" w:rsidR="002C7F25" w:rsidRDefault="002C7F25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</w:tbl>
    <w:p w14:paraId="77866512" w14:textId="77777777" w:rsidR="00C94A07" w:rsidRDefault="00C94A07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>
        <w:rPr>
          <w:rFonts w:ascii="Calibri" w:eastAsia="Times New Roman" w:hAnsi="Calibri" w:cs="Calibri"/>
          <w:b/>
          <w:color w:val="000000"/>
          <w:lang w:eastAsia="pl-PL"/>
        </w:rPr>
        <w:t xml:space="preserve"> </w:t>
      </w:r>
    </w:p>
    <w:p w14:paraId="79E064CA" w14:textId="77777777" w:rsidR="001A2ACB" w:rsidRPr="00C94A07" w:rsidRDefault="001A2ACB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</w:p>
    <w:p w14:paraId="30877FF6" w14:textId="77777777" w:rsidR="00342081" w:rsidRPr="000D4B35" w:rsidRDefault="00342081" w:rsidP="00342081">
      <w:pPr>
        <w:spacing w:after="0" w:line="360" w:lineRule="auto"/>
        <w:rPr>
          <w:rFonts w:ascii="Times New Roman" w:eastAsia="SimSun" w:hAnsi="Times New Roman" w:cs="Times New Roman"/>
          <w:b/>
          <w:sz w:val="24"/>
          <w:szCs w:val="24"/>
          <w:lang w:eastAsia="pl-PL"/>
        </w:rPr>
      </w:pPr>
    </w:p>
    <w:p w14:paraId="5944CD78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0D4B35">
        <w:rPr>
          <w:rFonts w:eastAsia="SimSun" w:cstheme="minorHAnsi"/>
          <w:b/>
          <w:bCs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0D4B35">
        <w:rPr>
          <w:rFonts w:eastAsia="SimSun" w:cstheme="minorHAnsi"/>
          <w:b/>
          <w:bCs/>
          <w:lang w:eastAsia="pl-PL"/>
        </w:rPr>
        <w:t>edowód</w:t>
      </w:r>
      <w:proofErr w:type="spellEnd"/>
      <w:r w:rsidRPr="000D4B35">
        <w:rPr>
          <w:rFonts w:eastAsia="SimSun" w:cstheme="minorHAnsi"/>
          <w:b/>
          <w:bCs/>
          <w:lang w:eastAsia="pl-PL"/>
        </w:rPr>
        <w:t xml:space="preserve">).  </w:t>
      </w:r>
    </w:p>
    <w:p w14:paraId="3F8B4AE9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5DC5B013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0400A42B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27A6C23D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437675FA" w14:textId="77777777" w:rsidR="00342081" w:rsidRDefault="00342081" w:rsidP="00342081"/>
    <w:p w14:paraId="3298CD2A" w14:textId="77777777" w:rsidR="00996920" w:rsidRDefault="00996920"/>
    <w:sectPr w:rsidR="009969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7D4F5" w14:textId="77777777" w:rsidR="00D43E50" w:rsidRDefault="00D43E50" w:rsidP="00342081">
      <w:pPr>
        <w:spacing w:after="0" w:line="240" w:lineRule="auto"/>
      </w:pPr>
      <w:r>
        <w:separator/>
      </w:r>
    </w:p>
  </w:endnote>
  <w:endnote w:type="continuationSeparator" w:id="0">
    <w:p w14:paraId="73FA27DE" w14:textId="77777777" w:rsidR="00D43E50" w:rsidRDefault="00D43E50" w:rsidP="0034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FACB9" w14:textId="77777777" w:rsidR="00D43E50" w:rsidRDefault="00D43E50" w:rsidP="00342081">
      <w:pPr>
        <w:spacing w:after="0" w:line="240" w:lineRule="auto"/>
      </w:pPr>
      <w:r>
        <w:separator/>
      </w:r>
    </w:p>
  </w:footnote>
  <w:footnote w:type="continuationSeparator" w:id="0">
    <w:p w14:paraId="1904F0D9" w14:textId="77777777" w:rsidR="00D43E50" w:rsidRDefault="00D43E50" w:rsidP="00342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6B7A8" w14:textId="632CB660" w:rsidR="00F72E67" w:rsidRPr="000D4B35" w:rsidRDefault="00BA309A" w:rsidP="000D4B35">
    <w:pPr>
      <w:pStyle w:val="Nagwek"/>
    </w:pPr>
    <w:r>
      <w:t>5</w:t>
    </w:r>
    <w:r w:rsidR="002C7F25">
      <w:t>/ZP/2026 Dostawa i montaż nowej prasy taśmowej do odwadniania osadu na terenie Oczyszczalni Ścieków w Wieruszowie</w:t>
    </w:r>
  </w:p>
  <w:p w14:paraId="61E076A1" w14:textId="77777777" w:rsidR="00F72E67" w:rsidRDefault="00F72E6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467F6"/>
    <w:multiLevelType w:val="hybridMultilevel"/>
    <w:tmpl w:val="3530C8D2"/>
    <w:lvl w:ilvl="0" w:tplc="0CD6E0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3F6117F"/>
    <w:multiLevelType w:val="hybridMultilevel"/>
    <w:tmpl w:val="EACC50B0"/>
    <w:lvl w:ilvl="0" w:tplc="EB4EB85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6213BC9"/>
    <w:multiLevelType w:val="hybridMultilevel"/>
    <w:tmpl w:val="3EF80E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ED81866"/>
    <w:multiLevelType w:val="hybridMultilevel"/>
    <w:tmpl w:val="A122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E14387E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13EA8"/>
    <w:multiLevelType w:val="hybridMultilevel"/>
    <w:tmpl w:val="E6B2D576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6A4C40A7"/>
    <w:multiLevelType w:val="hybridMultilevel"/>
    <w:tmpl w:val="FEDE18A4"/>
    <w:lvl w:ilvl="0" w:tplc="0CD6E0E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77E02C45"/>
    <w:multiLevelType w:val="hybridMultilevel"/>
    <w:tmpl w:val="8C5E671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1059C2"/>
    <w:multiLevelType w:val="hybridMultilevel"/>
    <w:tmpl w:val="6E0E8E2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081"/>
    <w:rsid w:val="000770ED"/>
    <w:rsid w:val="001027F4"/>
    <w:rsid w:val="00145A30"/>
    <w:rsid w:val="001A2ACB"/>
    <w:rsid w:val="001B5FB9"/>
    <w:rsid w:val="001E1955"/>
    <w:rsid w:val="002C7F25"/>
    <w:rsid w:val="00312F16"/>
    <w:rsid w:val="00342081"/>
    <w:rsid w:val="00380F49"/>
    <w:rsid w:val="003D5E2E"/>
    <w:rsid w:val="00406896"/>
    <w:rsid w:val="004A1C2B"/>
    <w:rsid w:val="004E2A75"/>
    <w:rsid w:val="00612704"/>
    <w:rsid w:val="00617A90"/>
    <w:rsid w:val="006243AA"/>
    <w:rsid w:val="006A5291"/>
    <w:rsid w:val="00745814"/>
    <w:rsid w:val="00795FAF"/>
    <w:rsid w:val="007A2CB6"/>
    <w:rsid w:val="00834652"/>
    <w:rsid w:val="008B7161"/>
    <w:rsid w:val="008C2151"/>
    <w:rsid w:val="00996920"/>
    <w:rsid w:val="009A5DE4"/>
    <w:rsid w:val="00AC76D9"/>
    <w:rsid w:val="00B478A5"/>
    <w:rsid w:val="00BA309A"/>
    <w:rsid w:val="00BB7B34"/>
    <w:rsid w:val="00C94A07"/>
    <w:rsid w:val="00D22273"/>
    <w:rsid w:val="00D43E50"/>
    <w:rsid w:val="00D84EBF"/>
    <w:rsid w:val="00DA21C0"/>
    <w:rsid w:val="00DA3140"/>
    <w:rsid w:val="00EB4EA4"/>
    <w:rsid w:val="00F65D55"/>
    <w:rsid w:val="00F72E67"/>
    <w:rsid w:val="00FF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BD48"/>
  <w15:chartTrackingRefBased/>
  <w15:docId w15:val="{69AEC8E8-11F4-4300-BF6D-E54CB720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20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42081"/>
    <w:pPr>
      <w:spacing w:after="0" w:line="240" w:lineRule="auto"/>
    </w:pPr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42081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42081"/>
    <w:rPr>
      <w:rFonts w:cs="Times New Roman"/>
      <w:sz w:val="20"/>
      <w:vertAlign w:val="superscript"/>
    </w:rPr>
  </w:style>
  <w:style w:type="table" w:styleId="Tabela-Siatka">
    <w:name w:val="Table Grid"/>
    <w:basedOn w:val="Standardowy"/>
    <w:uiPriority w:val="39"/>
    <w:rsid w:val="0034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42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081"/>
  </w:style>
  <w:style w:type="paragraph" w:styleId="Akapitzlist">
    <w:name w:val="List Paragraph"/>
    <w:basedOn w:val="Normalny"/>
    <w:uiPriority w:val="34"/>
    <w:qFormat/>
    <w:rsid w:val="0034208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C7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7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710</Words>
  <Characters>4264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1 a– Specyfikacja techniczna oferowanych urządzeń</vt:lpstr>
    </vt:vector>
  </TitlesOfParts>
  <Company/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5</cp:revision>
  <dcterms:created xsi:type="dcterms:W3CDTF">2026-02-23T09:30:00Z</dcterms:created>
  <dcterms:modified xsi:type="dcterms:W3CDTF">2026-04-27T11:38:00Z</dcterms:modified>
</cp:coreProperties>
</file>